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1FA" w:rsidRPr="009F51FA" w:rsidRDefault="00072DD4" w:rsidP="009F51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АДМИНИСТРАЦИЯ ПОКРОВСКОГО</w:t>
      </w:r>
      <w:r w:rsidR="009F51FA" w:rsidRPr="009F51FA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</w:t>
      </w:r>
    </w:p>
    <w:p w:rsidR="009F51FA" w:rsidRPr="009F51FA" w:rsidRDefault="009F51FA" w:rsidP="009F51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51FA">
        <w:rPr>
          <w:rFonts w:ascii="Times New Roman" w:eastAsia="Times New Roman" w:hAnsi="Times New Roman" w:cs="Times New Roman"/>
          <w:b/>
          <w:sz w:val="28"/>
          <w:szCs w:val="28"/>
        </w:rPr>
        <w:t xml:space="preserve"> МАМОНТОВСКОГО РАЙОНА</w:t>
      </w:r>
    </w:p>
    <w:p w:rsidR="009F51FA" w:rsidRPr="009F51FA" w:rsidRDefault="009F51FA" w:rsidP="009F51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51FA">
        <w:rPr>
          <w:rFonts w:ascii="Times New Roman" w:eastAsia="Times New Roman" w:hAnsi="Times New Roman" w:cs="Times New Roman"/>
          <w:b/>
          <w:sz w:val="28"/>
          <w:szCs w:val="28"/>
        </w:rPr>
        <w:t>АЛТАЙСКОГО КРАЯ</w:t>
      </w:r>
    </w:p>
    <w:p w:rsidR="009F51FA" w:rsidRPr="009F51FA" w:rsidRDefault="009F51FA" w:rsidP="009F51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51FA" w:rsidRPr="00F11382" w:rsidRDefault="009F51FA" w:rsidP="009F51FA">
      <w:pPr>
        <w:keepNext/>
        <w:spacing w:before="240" w:after="60" w:line="240" w:lineRule="auto"/>
        <w:jc w:val="center"/>
        <w:outlineLvl w:val="2"/>
        <w:rPr>
          <w:rFonts w:ascii="Arial" w:eastAsia="Times New Roman" w:hAnsi="Arial" w:cs="Arial"/>
          <w:b/>
          <w:bCs/>
          <w:sz w:val="36"/>
          <w:szCs w:val="36"/>
        </w:rPr>
      </w:pPr>
      <w:r w:rsidRPr="00F11382">
        <w:rPr>
          <w:rFonts w:ascii="Arial" w:eastAsia="Times New Roman" w:hAnsi="Arial" w:cs="Arial"/>
          <w:b/>
          <w:bCs/>
          <w:sz w:val="36"/>
          <w:szCs w:val="36"/>
        </w:rPr>
        <w:t>П О С Т А Н О В Л Е Н И Е</w:t>
      </w:r>
    </w:p>
    <w:p w:rsidR="009F51FA" w:rsidRPr="009F51FA" w:rsidRDefault="009F51FA" w:rsidP="009F51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F51FA" w:rsidRPr="009F51FA" w:rsidRDefault="009F51FA" w:rsidP="009F51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E2290" w:rsidRDefault="00BF55A2" w:rsidP="009F51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___27.05.2026</w:t>
      </w:r>
      <w:r w:rsidR="00072DD4">
        <w:rPr>
          <w:rFonts w:ascii="Times New Roman" w:eastAsia="Times New Roman" w:hAnsi="Times New Roman" w:cs="Times New Roman"/>
          <w:sz w:val="28"/>
          <w:szCs w:val="28"/>
          <w:u w:val="single"/>
        </w:rPr>
        <w:t>_</w:t>
      </w:r>
      <w:r w:rsidR="004E229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9F51FA">
        <w:rPr>
          <w:rFonts w:ascii="Times New Roman" w:eastAsia="Times New Roman" w:hAnsi="Times New Roman" w:cs="Times New Roman"/>
          <w:sz w:val="28"/>
          <w:szCs w:val="28"/>
        </w:rPr>
        <w:t xml:space="preserve">№  </w:t>
      </w:r>
      <w:r w:rsidR="00072DD4">
        <w:rPr>
          <w:rFonts w:ascii="Times New Roman" w:eastAsia="Times New Roman" w:hAnsi="Times New Roman" w:cs="Times New Roman"/>
          <w:sz w:val="28"/>
          <w:szCs w:val="28"/>
          <w:u w:val="single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14</w:t>
      </w:r>
      <w:r w:rsidR="00072DD4">
        <w:rPr>
          <w:rFonts w:ascii="Times New Roman" w:eastAsia="Times New Roman" w:hAnsi="Times New Roman" w:cs="Times New Roman"/>
          <w:sz w:val="28"/>
          <w:szCs w:val="28"/>
          <w:u w:val="single"/>
        </w:rPr>
        <w:t>_</w:t>
      </w:r>
    </w:p>
    <w:p w:rsidR="009F51FA" w:rsidRPr="00240FCB" w:rsidRDefault="00072DD4" w:rsidP="009F51FA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с. Покровка</w:t>
      </w:r>
    </w:p>
    <w:p w:rsidR="009F51FA" w:rsidRPr="009F51FA" w:rsidRDefault="009F51FA">
      <w:pPr>
        <w:pStyle w:val="1"/>
        <w:spacing w:before="0" w:after="0"/>
        <w:ind w:firstLine="0"/>
        <w:jc w:val="left"/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</w:tblGrid>
      <w:tr w:rsidR="009F51FA" w:rsidRPr="009F51FA" w:rsidTr="009F51FA">
        <w:tc>
          <w:tcPr>
            <w:tcW w:w="4786" w:type="dxa"/>
          </w:tcPr>
          <w:p w:rsidR="009F51FA" w:rsidRPr="009F51FA" w:rsidRDefault="009F51FA" w:rsidP="009F51FA">
            <w:pPr>
              <w:pStyle w:val="1"/>
              <w:spacing w:before="0" w:after="0"/>
              <w:ind w:firstLine="0"/>
              <w:jc w:val="both"/>
              <w:rPr>
                <w:b w:val="0"/>
                <w:sz w:val="28"/>
                <w:szCs w:val="28"/>
              </w:rPr>
            </w:pPr>
            <w:r w:rsidRPr="009F51FA">
              <w:rPr>
                <w:b w:val="0"/>
                <w:sz w:val="28"/>
                <w:szCs w:val="28"/>
              </w:rPr>
              <w:t>Об утверждении Перечня нормативных правовых актов, содержащих обязательные требования, оценка  соблюдения которых является предметом муниципального контроля в сфере благоустройства</w:t>
            </w:r>
          </w:p>
        </w:tc>
      </w:tr>
    </w:tbl>
    <w:p w:rsidR="00322BC4" w:rsidRPr="009F51FA" w:rsidRDefault="00322BC4">
      <w:pPr>
        <w:pStyle w:val="a7"/>
        <w:rPr>
          <w:sz w:val="28"/>
          <w:szCs w:val="28"/>
        </w:rPr>
      </w:pPr>
    </w:p>
    <w:p w:rsidR="009F51FA" w:rsidRDefault="008057CC">
      <w:pPr>
        <w:pStyle w:val="a7"/>
        <w:rPr>
          <w:sz w:val="28"/>
          <w:szCs w:val="28"/>
        </w:rPr>
      </w:pPr>
      <w:r w:rsidRPr="009F51FA">
        <w:rPr>
          <w:sz w:val="28"/>
          <w:szCs w:val="28"/>
        </w:rPr>
        <w:t xml:space="preserve">В соответствии с Федеральным законом  от 31.07.2020 г. N 248-ФЗ "О  государственном контроле (надзоре) и муниципальном контроле в Российской Федерации", Федеральным Законом от 31.07.2020 г. N 247-ФЗ "Об обязательных требованиях в Российской Федерации", Уставом муниципального образования сельское поселение </w:t>
      </w:r>
      <w:r w:rsidR="00072DD4">
        <w:rPr>
          <w:sz w:val="28"/>
          <w:szCs w:val="28"/>
        </w:rPr>
        <w:t>Покровский</w:t>
      </w:r>
      <w:r w:rsidRPr="009F51FA">
        <w:rPr>
          <w:sz w:val="28"/>
          <w:szCs w:val="28"/>
        </w:rPr>
        <w:t xml:space="preserve"> сельсовет</w:t>
      </w:r>
      <w:r w:rsidR="009F51FA">
        <w:rPr>
          <w:sz w:val="28"/>
          <w:szCs w:val="28"/>
        </w:rPr>
        <w:t xml:space="preserve"> Мамонтовского района Алтайского края</w:t>
      </w:r>
      <w:r w:rsidRPr="009F51FA">
        <w:rPr>
          <w:sz w:val="28"/>
          <w:szCs w:val="28"/>
        </w:rPr>
        <w:t>,</w:t>
      </w:r>
    </w:p>
    <w:p w:rsidR="00EC2B6B" w:rsidRDefault="00EC2B6B" w:rsidP="009F51FA">
      <w:pPr>
        <w:pStyle w:val="a7"/>
        <w:jc w:val="center"/>
        <w:rPr>
          <w:sz w:val="28"/>
          <w:szCs w:val="28"/>
        </w:rPr>
      </w:pPr>
    </w:p>
    <w:p w:rsidR="00322BC4" w:rsidRDefault="009F51FA" w:rsidP="009F51FA">
      <w:pPr>
        <w:pStyle w:val="a7"/>
        <w:jc w:val="center"/>
        <w:rPr>
          <w:sz w:val="28"/>
          <w:szCs w:val="28"/>
        </w:rPr>
      </w:pPr>
      <w:r>
        <w:rPr>
          <w:sz w:val="28"/>
          <w:szCs w:val="28"/>
        </w:rPr>
        <w:t>ПОСТАНО</w:t>
      </w:r>
      <w:r w:rsidR="008057CC" w:rsidRPr="009F51FA">
        <w:rPr>
          <w:sz w:val="28"/>
          <w:szCs w:val="28"/>
        </w:rPr>
        <w:t>ВЛЯЮ:</w:t>
      </w:r>
    </w:p>
    <w:p w:rsidR="009F51FA" w:rsidRPr="009F51FA" w:rsidRDefault="009F51FA" w:rsidP="009F51FA">
      <w:pPr>
        <w:pStyle w:val="a7"/>
        <w:jc w:val="center"/>
        <w:rPr>
          <w:sz w:val="28"/>
          <w:szCs w:val="28"/>
        </w:rPr>
      </w:pPr>
    </w:p>
    <w:p w:rsidR="00322BC4" w:rsidRPr="009F51FA" w:rsidRDefault="008057CC">
      <w:pPr>
        <w:pStyle w:val="a7"/>
        <w:rPr>
          <w:sz w:val="28"/>
          <w:szCs w:val="28"/>
        </w:rPr>
      </w:pPr>
      <w:r w:rsidRPr="009F51FA">
        <w:rPr>
          <w:sz w:val="28"/>
          <w:szCs w:val="28"/>
        </w:rPr>
        <w:t xml:space="preserve">1. Утвердить </w:t>
      </w:r>
      <w:r w:rsidR="00072DD4">
        <w:rPr>
          <w:sz w:val="28"/>
          <w:szCs w:val="28"/>
        </w:rPr>
        <w:t xml:space="preserve">прилагаемый </w:t>
      </w:r>
      <w:r w:rsidRPr="009F51FA">
        <w:rPr>
          <w:sz w:val="28"/>
          <w:szCs w:val="28"/>
        </w:rPr>
        <w:t xml:space="preserve">Перечень нормативно правовых актов, содержащих обязательные требования, оценка соблюдения которых является предметом муниципального контроля в сфере благоустройства на территории </w:t>
      </w:r>
      <w:r w:rsidR="009F51FA" w:rsidRPr="009A7339">
        <w:rPr>
          <w:sz w:val="28"/>
          <w:szCs w:val="28"/>
        </w:rPr>
        <w:t>муни</w:t>
      </w:r>
      <w:r w:rsidR="00072DD4">
        <w:rPr>
          <w:sz w:val="28"/>
          <w:szCs w:val="28"/>
        </w:rPr>
        <w:t>ципального образования Покровский</w:t>
      </w:r>
      <w:r w:rsidR="009F51FA" w:rsidRPr="009A7339">
        <w:rPr>
          <w:sz w:val="28"/>
          <w:szCs w:val="28"/>
        </w:rPr>
        <w:t xml:space="preserve"> сельсовет Мамон</w:t>
      </w:r>
      <w:r w:rsidR="00072DD4">
        <w:rPr>
          <w:sz w:val="28"/>
          <w:szCs w:val="28"/>
        </w:rPr>
        <w:t>товского района Алтайского края.</w:t>
      </w:r>
    </w:p>
    <w:p w:rsidR="009F51FA" w:rsidRPr="009F51FA" w:rsidRDefault="008057CC" w:rsidP="009F51FA">
      <w:pPr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51FA">
        <w:rPr>
          <w:sz w:val="28"/>
          <w:szCs w:val="28"/>
        </w:rPr>
        <w:t>2. </w:t>
      </w:r>
      <w:r w:rsidR="009F51FA" w:rsidRPr="009F51FA">
        <w:rPr>
          <w:rFonts w:ascii="Times New Roman" w:eastAsia="Times New Roman" w:hAnsi="Times New Roman" w:cs="Times New Roman"/>
          <w:sz w:val="28"/>
          <w:szCs w:val="28"/>
        </w:rPr>
        <w:t>Опубликовать данное постановление в Сборнике муниципальных правовых актов муни</w:t>
      </w:r>
      <w:r w:rsidR="00072DD4">
        <w:rPr>
          <w:rFonts w:ascii="Times New Roman" w:eastAsia="Times New Roman" w:hAnsi="Times New Roman" w:cs="Times New Roman"/>
          <w:sz w:val="28"/>
          <w:szCs w:val="28"/>
        </w:rPr>
        <w:t>ципального образования Покровский</w:t>
      </w:r>
      <w:r w:rsidR="009F51FA" w:rsidRPr="009F51FA">
        <w:rPr>
          <w:rFonts w:ascii="Times New Roman" w:eastAsia="Times New Roman" w:hAnsi="Times New Roman" w:cs="Times New Roman"/>
          <w:sz w:val="28"/>
          <w:szCs w:val="28"/>
        </w:rPr>
        <w:t xml:space="preserve"> сельсовет Мамонтовского района Алтайского края и на официальном интернет-сайте Администрации Мамонтов</w:t>
      </w:r>
      <w:r w:rsidR="00072DD4">
        <w:rPr>
          <w:rFonts w:ascii="Times New Roman" w:eastAsia="Times New Roman" w:hAnsi="Times New Roman" w:cs="Times New Roman"/>
          <w:sz w:val="28"/>
          <w:szCs w:val="28"/>
        </w:rPr>
        <w:t>ского района в разделе Покровский</w:t>
      </w:r>
      <w:r w:rsidR="009F51FA" w:rsidRPr="009F51FA">
        <w:rPr>
          <w:rFonts w:ascii="Times New Roman" w:eastAsia="Times New Roman" w:hAnsi="Times New Roman" w:cs="Times New Roman"/>
          <w:sz w:val="28"/>
          <w:szCs w:val="28"/>
        </w:rPr>
        <w:t xml:space="preserve"> сельсовет.</w:t>
      </w:r>
    </w:p>
    <w:p w:rsidR="00322BC4" w:rsidRPr="009F51FA" w:rsidRDefault="009F51FA" w:rsidP="009F51FA">
      <w:pPr>
        <w:pStyle w:val="a7"/>
        <w:rPr>
          <w:sz w:val="28"/>
          <w:szCs w:val="28"/>
        </w:rPr>
      </w:pPr>
      <w:r>
        <w:rPr>
          <w:sz w:val="28"/>
          <w:szCs w:val="28"/>
        </w:rPr>
        <w:t>3</w:t>
      </w:r>
      <w:r w:rsidR="008057CC" w:rsidRPr="009F51FA">
        <w:rPr>
          <w:sz w:val="28"/>
          <w:szCs w:val="28"/>
        </w:rPr>
        <w:t xml:space="preserve">. Контроль за исполнением настоящего </w:t>
      </w:r>
      <w:r>
        <w:rPr>
          <w:sz w:val="28"/>
          <w:szCs w:val="28"/>
        </w:rPr>
        <w:t>п</w:t>
      </w:r>
      <w:r w:rsidR="008057CC" w:rsidRPr="009F51FA">
        <w:rPr>
          <w:sz w:val="28"/>
          <w:szCs w:val="28"/>
        </w:rPr>
        <w:t>остановления оставляю за собой.</w:t>
      </w:r>
    </w:p>
    <w:p w:rsidR="009F51FA" w:rsidRDefault="009F51FA" w:rsidP="009F51FA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3"/>
          <w:sz w:val="28"/>
          <w:szCs w:val="28"/>
        </w:rPr>
      </w:pPr>
    </w:p>
    <w:p w:rsidR="009F51FA" w:rsidRDefault="009F51FA" w:rsidP="009F51FA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3"/>
          <w:sz w:val="28"/>
          <w:szCs w:val="28"/>
        </w:rPr>
      </w:pPr>
    </w:p>
    <w:p w:rsidR="009F51FA" w:rsidRDefault="009F51FA" w:rsidP="009F51FA">
      <w:pPr>
        <w:widowControl w:val="0"/>
        <w:spacing w:after="0" w:line="240" w:lineRule="auto"/>
      </w:pPr>
      <w:r w:rsidRPr="009F51FA">
        <w:rPr>
          <w:rFonts w:ascii="Times New Roman" w:eastAsia="Times New Roman" w:hAnsi="Times New Roman" w:cs="Times New Roman"/>
          <w:sz w:val="28"/>
          <w:szCs w:val="28"/>
        </w:rPr>
        <w:t xml:space="preserve">Глава Администрации сельсовета                                             </w:t>
      </w:r>
      <w:r w:rsidR="00BF55A2">
        <w:rPr>
          <w:rFonts w:ascii="Times New Roman" w:eastAsia="Times New Roman" w:hAnsi="Times New Roman" w:cs="Times New Roman"/>
          <w:sz w:val="28"/>
          <w:szCs w:val="28"/>
        </w:rPr>
        <w:t>Н.М. Самусенко</w:t>
      </w:r>
    </w:p>
    <w:p w:rsidR="00A456C8" w:rsidRDefault="00A456C8" w:rsidP="009F51FA">
      <w:pPr>
        <w:pStyle w:val="a8"/>
        <w:rPr>
          <w:sz w:val="28"/>
          <w:szCs w:val="28"/>
        </w:rPr>
      </w:pPr>
    </w:p>
    <w:p w:rsidR="00A456C8" w:rsidRDefault="00A456C8" w:rsidP="00A456C8">
      <w:pPr>
        <w:pStyle w:val="a8"/>
      </w:pPr>
    </w:p>
    <w:p w:rsidR="002D3E6A" w:rsidRPr="002D3E6A" w:rsidRDefault="002D3E6A" w:rsidP="009B366C">
      <w:pPr>
        <w:pStyle w:val="a7"/>
        <w:ind w:firstLine="0"/>
        <w:jc w:val="right"/>
      </w:pPr>
    </w:p>
    <w:p w:rsidR="00072DD4" w:rsidRDefault="00072DD4" w:rsidP="002D3E6A">
      <w:pPr>
        <w:pStyle w:val="a7"/>
        <w:ind w:firstLine="0"/>
        <w:rPr>
          <w:sz w:val="28"/>
          <w:szCs w:val="28"/>
        </w:rPr>
        <w:sectPr w:rsidR="00072DD4" w:rsidSect="00072DD4">
          <w:headerReference w:type="default" r:id="rId6"/>
          <w:footerReference w:type="default" r:id="rId7"/>
          <w:pgSz w:w="11906" w:h="16838"/>
          <w:pgMar w:top="794" w:right="794" w:bottom="794" w:left="794" w:header="720" w:footer="720" w:gutter="0"/>
          <w:cols w:space="720"/>
          <w:docGrid w:linePitch="326"/>
        </w:sectPr>
      </w:pPr>
    </w:p>
    <w:tbl>
      <w:tblPr>
        <w:tblStyle w:val="a9"/>
        <w:tblW w:w="0" w:type="auto"/>
        <w:tblInd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01"/>
      </w:tblGrid>
      <w:tr w:rsidR="002D3E6A" w:rsidTr="002D3E6A">
        <w:tc>
          <w:tcPr>
            <w:tcW w:w="4301" w:type="dxa"/>
          </w:tcPr>
          <w:p w:rsidR="002D3E6A" w:rsidRPr="004E2290" w:rsidRDefault="002D3E6A" w:rsidP="002D3E6A">
            <w:pPr>
              <w:pStyle w:val="a7"/>
              <w:ind w:firstLine="0"/>
              <w:rPr>
                <w:bCs/>
                <w:sz w:val="28"/>
                <w:szCs w:val="28"/>
                <w:u w:val="single"/>
              </w:rPr>
            </w:pPr>
            <w:r w:rsidRPr="002D3E6A">
              <w:rPr>
                <w:sz w:val="28"/>
                <w:szCs w:val="28"/>
              </w:rPr>
              <w:lastRenderedPageBreak/>
              <w:t>Приложение</w:t>
            </w:r>
            <w:r w:rsidRPr="002D3E6A">
              <w:rPr>
                <w:bCs/>
                <w:sz w:val="28"/>
                <w:szCs w:val="28"/>
              </w:rPr>
              <w:t xml:space="preserve"> к постановлению Администрации                      </w:t>
            </w:r>
            <w:r w:rsidR="00072DD4">
              <w:rPr>
                <w:bCs/>
                <w:sz w:val="28"/>
                <w:szCs w:val="28"/>
              </w:rPr>
              <w:t xml:space="preserve">                      Покровского </w:t>
            </w:r>
            <w:r w:rsidRPr="002D3E6A">
              <w:rPr>
                <w:bCs/>
                <w:sz w:val="28"/>
                <w:szCs w:val="28"/>
              </w:rPr>
              <w:t xml:space="preserve">сельсовета                                                    Мамонтовского района                                        Алтайского края                                                                </w:t>
            </w:r>
            <w:r w:rsidR="00BF55A2">
              <w:rPr>
                <w:bCs/>
                <w:sz w:val="28"/>
                <w:szCs w:val="28"/>
                <w:u w:val="single"/>
              </w:rPr>
              <w:t>_27.05.2026</w:t>
            </w:r>
            <w:r w:rsidR="00072DD4">
              <w:rPr>
                <w:bCs/>
                <w:sz w:val="28"/>
                <w:szCs w:val="28"/>
                <w:u w:val="single"/>
              </w:rPr>
              <w:t>_</w:t>
            </w:r>
            <w:r w:rsidR="004E2290" w:rsidRPr="004E2290">
              <w:rPr>
                <w:bCs/>
                <w:sz w:val="28"/>
                <w:szCs w:val="28"/>
                <w:u w:val="single"/>
              </w:rPr>
              <w:t xml:space="preserve"> </w:t>
            </w:r>
            <w:r w:rsidRPr="004E2290">
              <w:rPr>
                <w:bCs/>
                <w:sz w:val="28"/>
                <w:szCs w:val="28"/>
                <w:u w:val="single"/>
              </w:rPr>
              <w:t xml:space="preserve">№  </w:t>
            </w:r>
            <w:r w:rsidR="00BF55A2">
              <w:rPr>
                <w:bCs/>
                <w:sz w:val="28"/>
                <w:szCs w:val="28"/>
                <w:u w:val="single"/>
              </w:rPr>
              <w:t>14</w:t>
            </w:r>
          </w:p>
          <w:p w:rsidR="002D3E6A" w:rsidRDefault="002D3E6A" w:rsidP="009B366C">
            <w:pPr>
              <w:pStyle w:val="a7"/>
              <w:ind w:firstLine="0"/>
              <w:jc w:val="right"/>
            </w:pPr>
          </w:p>
        </w:tc>
      </w:tr>
    </w:tbl>
    <w:p w:rsidR="002D3E6A" w:rsidRPr="002D3E6A" w:rsidRDefault="002D3E6A" w:rsidP="002D3E6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1560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11"/>
        <w:gridCol w:w="5169"/>
        <w:gridCol w:w="2126"/>
        <w:gridCol w:w="2183"/>
        <w:gridCol w:w="3062"/>
        <w:gridCol w:w="2552"/>
      </w:tblGrid>
      <w:tr w:rsidR="00322BC4" w:rsidTr="003C2996"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BC4" w:rsidRDefault="008057CC">
            <w:pPr>
              <w:pStyle w:val="a7"/>
              <w:ind w:firstLine="0"/>
              <w:jc w:val="center"/>
            </w:pPr>
            <w:r>
              <w:t>N п/п</w:t>
            </w:r>
          </w:p>
        </w:tc>
        <w:tc>
          <w:tcPr>
            <w:tcW w:w="51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3E6A" w:rsidRDefault="008057CC">
            <w:pPr>
              <w:pStyle w:val="a7"/>
              <w:ind w:firstLine="0"/>
              <w:jc w:val="center"/>
            </w:pPr>
            <w:r>
              <w:t xml:space="preserve">Наименование </w:t>
            </w:r>
            <w:r w:rsidR="002D3E6A">
              <w:t>вида нормативно правового акта,</w:t>
            </w:r>
          </w:p>
          <w:p w:rsidR="00322BC4" w:rsidRDefault="008057CC">
            <w:pPr>
              <w:pStyle w:val="a7"/>
              <w:ind w:firstLine="0"/>
              <w:jc w:val="center"/>
            </w:pPr>
            <w:r>
              <w:t>дата номер утверждения</w:t>
            </w:r>
          </w:p>
        </w:tc>
        <w:tc>
          <w:tcPr>
            <w:tcW w:w="212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BC4" w:rsidRDefault="008057CC">
            <w:pPr>
              <w:pStyle w:val="a7"/>
              <w:ind w:firstLine="0"/>
              <w:jc w:val="center"/>
            </w:pPr>
            <w:r>
              <w:t>Реквизиты структурных единиц нормативного правового акта, содержащих обязательные требования</w:t>
            </w:r>
          </w:p>
        </w:tc>
        <w:tc>
          <w:tcPr>
            <w:tcW w:w="218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BC4" w:rsidRDefault="008057CC">
            <w:pPr>
              <w:pStyle w:val="a7"/>
              <w:ind w:firstLine="0"/>
              <w:jc w:val="center"/>
            </w:pPr>
            <w:r>
              <w:t>Описание круга лиц, и (или) видов деятельности, и (или) перечня объектов, в отношении которых применяются обязательные требования</w:t>
            </w:r>
          </w:p>
        </w:tc>
        <w:tc>
          <w:tcPr>
            <w:tcW w:w="306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BC4" w:rsidRDefault="008057CC">
            <w:pPr>
              <w:pStyle w:val="a7"/>
              <w:ind w:firstLine="0"/>
              <w:jc w:val="center"/>
            </w:pPr>
            <w:r>
              <w:t>Реквизиты структурных единиц нормативных правовых актов, предусматривающих установление административной ответственности за несоблюдение обязательных требований (при их наличии)</w:t>
            </w:r>
          </w:p>
        </w:tc>
        <w:tc>
          <w:tcPr>
            <w:tcW w:w="255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BC4" w:rsidRDefault="008057CC">
            <w:pPr>
              <w:pStyle w:val="a7"/>
              <w:ind w:firstLine="0"/>
              <w:jc w:val="center"/>
            </w:pPr>
            <w:r>
              <w:t>Наименование и иные реквизиты  нормативно правового акта об утверждении проверочных листов</w:t>
            </w:r>
          </w:p>
          <w:p w:rsidR="00322BC4" w:rsidRDefault="008057CC">
            <w:pPr>
              <w:pStyle w:val="a7"/>
              <w:ind w:firstLine="0"/>
              <w:jc w:val="center"/>
            </w:pPr>
            <w:r>
              <w:t> (список контрольных вопросов)</w:t>
            </w:r>
          </w:p>
        </w:tc>
      </w:tr>
      <w:tr w:rsidR="00322BC4" w:rsidTr="003C2996">
        <w:tc>
          <w:tcPr>
            <w:tcW w:w="5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BC4" w:rsidRDefault="008057CC">
            <w:pPr>
              <w:pStyle w:val="a7"/>
              <w:ind w:firstLine="0"/>
              <w:jc w:val="center"/>
            </w:pPr>
            <w:r>
              <w:t>1</w:t>
            </w:r>
          </w:p>
        </w:tc>
        <w:tc>
          <w:tcPr>
            <w:tcW w:w="5169" w:type="dxa"/>
            <w:tcBorders>
              <w:bottom w:val="single" w:sz="2" w:space="0" w:color="000000"/>
              <w:right w:val="single" w:sz="2" w:space="0" w:color="000000"/>
            </w:tcBorders>
          </w:tcPr>
          <w:p w:rsidR="00322BC4" w:rsidRPr="00EC2B6B" w:rsidRDefault="005730D0" w:rsidP="00EC2B6B">
            <w:pPr>
              <w:pStyle w:val="a7"/>
              <w:ind w:firstLine="0"/>
            </w:pPr>
            <w:hyperlink r:id="rId8" w:history="1">
              <w:r w:rsidR="008057CC" w:rsidRPr="00EC2B6B">
                <w:rPr>
                  <w:rStyle w:val="a3"/>
                  <w:color w:val="auto"/>
                  <w:u w:val="none"/>
                </w:rPr>
                <w:t>Федеральный закон от 06.10.2003    N 131-ФЗ "Об общих принципах организации местного самоуправления в Российской Федерации"</w:t>
              </w:r>
            </w:hyperlink>
          </w:p>
          <w:p w:rsidR="00322BC4" w:rsidRDefault="00322BC4">
            <w:pPr>
              <w:pStyle w:val="a7"/>
              <w:ind w:firstLine="0"/>
              <w:jc w:val="center"/>
            </w:pPr>
          </w:p>
        </w:tc>
        <w:tc>
          <w:tcPr>
            <w:tcW w:w="2126" w:type="dxa"/>
            <w:tcBorders>
              <w:bottom w:val="single" w:sz="2" w:space="0" w:color="000000"/>
              <w:right w:val="single" w:sz="2" w:space="0" w:color="000000"/>
            </w:tcBorders>
          </w:tcPr>
          <w:p w:rsidR="00322BC4" w:rsidRDefault="008057CC">
            <w:pPr>
              <w:pStyle w:val="a7"/>
              <w:ind w:firstLine="0"/>
              <w:jc w:val="center"/>
            </w:pPr>
            <w:r>
              <w:t>Текст в полном объеме</w:t>
            </w:r>
          </w:p>
        </w:tc>
        <w:tc>
          <w:tcPr>
            <w:tcW w:w="2183" w:type="dxa"/>
            <w:tcBorders>
              <w:bottom w:val="single" w:sz="2" w:space="0" w:color="000000"/>
              <w:right w:val="single" w:sz="2" w:space="0" w:color="000000"/>
            </w:tcBorders>
          </w:tcPr>
          <w:p w:rsidR="00322BC4" w:rsidRDefault="008057CC">
            <w:pPr>
              <w:pStyle w:val="a7"/>
              <w:ind w:firstLine="0"/>
              <w:jc w:val="center"/>
            </w:pPr>
            <w:r>
              <w:t>Юридические лица, индивидуальные предприниматели, Физические лица</w:t>
            </w:r>
          </w:p>
        </w:tc>
        <w:tc>
          <w:tcPr>
            <w:tcW w:w="3062" w:type="dxa"/>
            <w:tcBorders>
              <w:bottom w:val="single" w:sz="2" w:space="0" w:color="000000"/>
              <w:right w:val="single" w:sz="2" w:space="0" w:color="000000"/>
            </w:tcBorders>
          </w:tcPr>
          <w:p w:rsidR="00322BC4" w:rsidRDefault="008057CC">
            <w:pPr>
              <w:pStyle w:val="a7"/>
              <w:ind w:firstLine="0"/>
              <w:jc w:val="center"/>
            </w:pPr>
            <w:r>
              <w:t>Кодекс Российской Федерации об административных правонарушениях" от 30.12.2001 N 195-ФЗ (ред. от 24.09.2022 N 364-ФЗ)</w:t>
            </w:r>
          </w:p>
          <w:p w:rsidR="00322BC4" w:rsidRDefault="00322BC4">
            <w:pPr>
              <w:pStyle w:val="a7"/>
              <w:ind w:firstLine="0"/>
              <w:jc w:val="center"/>
            </w:pPr>
          </w:p>
        </w:tc>
        <w:tc>
          <w:tcPr>
            <w:tcW w:w="2552" w:type="dxa"/>
            <w:tcBorders>
              <w:bottom w:val="single" w:sz="2" w:space="0" w:color="000000"/>
              <w:right w:val="single" w:sz="2" w:space="0" w:color="000000"/>
            </w:tcBorders>
          </w:tcPr>
          <w:p w:rsidR="00322BC4" w:rsidRDefault="00322BC4">
            <w:pPr>
              <w:pStyle w:val="a7"/>
            </w:pPr>
          </w:p>
        </w:tc>
      </w:tr>
      <w:tr w:rsidR="00322BC4" w:rsidTr="003C2996">
        <w:tc>
          <w:tcPr>
            <w:tcW w:w="51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22BC4" w:rsidRDefault="008057CC">
            <w:pPr>
              <w:pStyle w:val="a7"/>
              <w:ind w:firstLine="0"/>
              <w:jc w:val="center"/>
            </w:pPr>
            <w:r>
              <w:t>2</w:t>
            </w:r>
          </w:p>
        </w:tc>
        <w:tc>
          <w:tcPr>
            <w:tcW w:w="5169" w:type="dxa"/>
            <w:tcBorders>
              <w:bottom w:val="single" w:sz="4" w:space="0" w:color="auto"/>
              <w:right w:val="single" w:sz="2" w:space="0" w:color="000000"/>
            </w:tcBorders>
          </w:tcPr>
          <w:p w:rsidR="00322BC4" w:rsidRPr="00EC2B6B" w:rsidRDefault="005730D0" w:rsidP="00EC2B6B">
            <w:pPr>
              <w:pStyle w:val="a7"/>
              <w:ind w:firstLine="0"/>
            </w:pPr>
            <w:hyperlink r:id="rId9" w:history="1">
              <w:r w:rsidR="008057CC" w:rsidRPr="00EC2B6B">
                <w:rPr>
                  <w:rStyle w:val="a3"/>
                  <w:color w:val="auto"/>
                  <w:u w:val="none"/>
                </w:rPr>
                <w:t>Федеральный закон от 31.07.2020  N 248-ФЗ "О государственном контроле (надзоре) и муниципальном контроле в Российской Федерации"</w:t>
              </w:r>
            </w:hyperlink>
          </w:p>
          <w:p w:rsidR="00322BC4" w:rsidRDefault="00322BC4">
            <w:pPr>
              <w:pStyle w:val="a7"/>
              <w:ind w:firstLine="0"/>
              <w:jc w:val="center"/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2" w:space="0" w:color="000000"/>
            </w:tcBorders>
          </w:tcPr>
          <w:p w:rsidR="00322BC4" w:rsidRDefault="008057CC">
            <w:pPr>
              <w:pStyle w:val="a7"/>
              <w:ind w:firstLine="0"/>
              <w:jc w:val="center"/>
            </w:pPr>
            <w:r>
              <w:t>Текст в полном объеме</w:t>
            </w:r>
          </w:p>
        </w:tc>
        <w:tc>
          <w:tcPr>
            <w:tcW w:w="2183" w:type="dxa"/>
            <w:tcBorders>
              <w:bottom w:val="single" w:sz="4" w:space="0" w:color="auto"/>
              <w:right w:val="single" w:sz="2" w:space="0" w:color="000000"/>
            </w:tcBorders>
          </w:tcPr>
          <w:p w:rsidR="00322BC4" w:rsidRDefault="008057CC">
            <w:pPr>
              <w:pStyle w:val="a7"/>
              <w:ind w:firstLine="0"/>
              <w:jc w:val="center"/>
            </w:pPr>
            <w:r>
              <w:t>Юридические лица, индивидуальные предприниматели, Физические лица</w:t>
            </w:r>
          </w:p>
        </w:tc>
        <w:tc>
          <w:tcPr>
            <w:tcW w:w="3062" w:type="dxa"/>
            <w:tcBorders>
              <w:bottom w:val="single" w:sz="4" w:space="0" w:color="auto"/>
              <w:right w:val="single" w:sz="2" w:space="0" w:color="000000"/>
            </w:tcBorders>
          </w:tcPr>
          <w:p w:rsidR="00322BC4" w:rsidRDefault="008057CC" w:rsidP="002D3E6A">
            <w:pPr>
              <w:pStyle w:val="a7"/>
              <w:ind w:firstLine="0"/>
              <w:jc w:val="center"/>
            </w:pPr>
            <w:r>
              <w:t>Кодекс Российской Федерации об административных правонарушениях" от 30.12.2001 N 195-ФЗ (ред. от 24.09.2022 N 364-ФЗ)</w:t>
            </w:r>
          </w:p>
        </w:tc>
        <w:tc>
          <w:tcPr>
            <w:tcW w:w="2552" w:type="dxa"/>
            <w:tcBorders>
              <w:bottom w:val="single" w:sz="4" w:space="0" w:color="auto"/>
              <w:right w:val="single" w:sz="2" w:space="0" w:color="000000"/>
            </w:tcBorders>
          </w:tcPr>
          <w:p w:rsidR="00322BC4" w:rsidRDefault="00322BC4">
            <w:pPr>
              <w:pStyle w:val="a7"/>
            </w:pPr>
          </w:p>
        </w:tc>
      </w:tr>
      <w:tr w:rsidR="00322BC4" w:rsidTr="003C2996">
        <w:tc>
          <w:tcPr>
            <w:tcW w:w="5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BC4" w:rsidRDefault="008057CC">
            <w:pPr>
              <w:pStyle w:val="a7"/>
              <w:ind w:firstLine="0"/>
              <w:jc w:val="center"/>
            </w:pPr>
            <w:r>
              <w:t>3</w:t>
            </w:r>
          </w:p>
        </w:tc>
        <w:tc>
          <w:tcPr>
            <w:tcW w:w="5169" w:type="dxa"/>
            <w:tcBorders>
              <w:top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22BC4" w:rsidRDefault="008057CC" w:rsidP="00072DD4">
            <w:pPr>
              <w:pStyle w:val="a7"/>
              <w:ind w:firstLine="0"/>
            </w:pPr>
            <w:r w:rsidRPr="00EC2B6B">
              <w:t xml:space="preserve">Решение </w:t>
            </w:r>
            <w:r w:rsidR="00072DD4">
              <w:t>Покровского</w:t>
            </w:r>
            <w:r w:rsidR="0057246E" w:rsidRPr="00EC2B6B">
              <w:t xml:space="preserve"> сельского Совета народных депутатов Мамонтовск</w:t>
            </w:r>
            <w:r w:rsidRPr="00EC2B6B">
              <w:t xml:space="preserve">ого района Алтайского </w:t>
            </w:r>
            <w:r w:rsidR="00072DD4">
              <w:lastRenderedPageBreak/>
              <w:t>края N 4 от 20</w:t>
            </w:r>
            <w:r w:rsidRPr="00EC2B6B">
              <w:t>.</w:t>
            </w:r>
            <w:r w:rsidR="00072DD4">
              <w:t>03</w:t>
            </w:r>
            <w:r w:rsidRPr="00EC2B6B">
              <w:t>.20</w:t>
            </w:r>
            <w:r w:rsidR="00072DD4">
              <w:t>23</w:t>
            </w:r>
            <w:r w:rsidRPr="00EC2B6B">
              <w:t xml:space="preserve"> года </w:t>
            </w:r>
            <w:r w:rsidR="00EC2B6B">
              <w:t>«</w:t>
            </w:r>
            <w:r w:rsidRPr="00EC2B6B">
              <w:t>О</w:t>
            </w:r>
            <w:r w:rsidR="00EC2B6B" w:rsidRPr="00EC2B6B">
              <w:t>б утверждении Правил</w:t>
            </w:r>
            <w:r w:rsidRPr="00EC2B6B">
              <w:t xml:space="preserve"> благоустройства </w:t>
            </w:r>
            <w:r w:rsidR="00EC2B6B" w:rsidRPr="00EC2B6B">
              <w:t xml:space="preserve">на </w:t>
            </w:r>
            <w:r w:rsidRPr="00EC2B6B">
              <w:t xml:space="preserve">территории муниципального образования </w:t>
            </w:r>
            <w:bookmarkStart w:id="0" w:name="_GoBack"/>
            <w:r w:rsidR="00072DD4">
              <w:t>Покровский</w:t>
            </w:r>
            <w:r w:rsidRPr="00EC2B6B">
              <w:t xml:space="preserve"> сельсовет </w:t>
            </w:r>
            <w:r w:rsidR="0057246E" w:rsidRPr="00EC2B6B">
              <w:t>Мамонто</w:t>
            </w:r>
            <w:r w:rsidRPr="00EC2B6B">
              <w:t>вского района Алтайского края»</w:t>
            </w:r>
            <w:bookmarkEnd w:id="0"/>
          </w:p>
        </w:tc>
        <w:tc>
          <w:tcPr>
            <w:tcW w:w="2126" w:type="dxa"/>
            <w:tcBorders>
              <w:top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22BC4" w:rsidRDefault="008057CC">
            <w:pPr>
              <w:pStyle w:val="a7"/>
              <w:ind w:firstLine="0"/>
              <w:jc w:val="center"/>
            </w:pPr>
            <w:r>
              <w:lastRenderedPageBreak/>
              <w:t>Текст в полном объеме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22BC4" w:rsidRDefault="008057CC">
            <w:pPr>
              <w:pStyle w:val="a7"/>
              <w:ind w:firstLine="0"/>
              <w:jc w:val="center"/>
            </w:pPr>
            <w:r>
              <w:t xml:space="preserve">Юридические лица, индивидуальные </w:t>
            </w:r>
            <w:r>
              <w:lastRenderedPageBreak/>
              <w:t>предприниматели, Физические лица</w:t>
            </w:r>
          </w:p>
        </w:tc>
        <w:tc>
          <w:tcPr>
            <w:tcW w:w="3062" w:type="dxa"/>
            <w:tcBorders>
              <w:top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22BC4" w:rsidRDefault="008057CC" w:rsidP="002D3E6A">
            <w:pPr>
              <w:pStyle w:val="a7"/>
              <w:ind w:firstLine="0"/>
              <w:jc w:val="center"/>
            </w:pPr>
            <w:r>
              <w:lastRenderedPageBreak/>
              <w:t xml:space="preserve">Кодекс Российской Федерации об </w:t>
            </w:r>
            <w:r>
              <w:lastRenderedPageBreak/>
              <w:t>административных правонарушениях" от 30.12.2001 N 195-ФЗ (ред. от 24.09.2022 N 364-ФЗ)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22BC4" w:rsidRDefault="00322BC4">
            <w:pPr>
              <w:pStyle w:val="a7"/>
            </w:pPr>
          </w:p>
        </w:tc>
      </w:tr>
      <w:tr w:rsidR="00322BC4" w:rsidTr="003C2996">
        <w:tc>
          <w:tcPr>
            <w:tcW w:w="5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BC4" w:rsidRDefault="008057CC">
            <w:pPr>
              <w:pStyle w:val="a7"/>
              <w:ind w:firstLine="0"/>
              <w:jc w:val="center"/>
            </w:pPr>
            <w:r>
              <w:lastRenderedPageBreak/>
              <w:t>4</w:t>
            </w:r>
          </w:p>
        </w:tc>
        <w:tc>
          <w:tcPr>
            <w:tcW w:w="5169" w:type="dxa"/>
            <w:tcBorders>
              <w:top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22BC4" w:rsidRDefault="00072DD4" w:rsidP="00BF55A2">
            <w:pPr>
              <w:pStyle w:val="a7"/>
              <w:ind w:right="131" w:firstLine="0"/>
            </w:pPr>
            <w:r>
              <w:rPr>
                <w:szCs w:val="24"/>
              </w:rPr>
              <w:t>Решение Покровского</w:t>
            </w:r>
            <w:r w:rsidR="003C2996" w:rsidRPr="003C2996">
              <w:rPr>
                <w:szCs w:val="24"/>
              </w:rPr>
              <w:t xml:space="preserve"> сельского Совета народных депутатов Мамонтовского района Алтайского края</w:t>
            </w:r>
            <w:r w:rsidR="008057CC" w:rsidRPr="003C2996">
              <w:rPr>
                <w:szCs w:val="24"/>
              </w:rPr>
              <w:t xml:space="preserve"> N </w:t>
            </w:r>
            <w:r w:rsidR="008057CC" w:rsidRPr="00BF55A2">
              <w:rPr>
                <w:szCs w:val="24"/>
              </w:rPr>
              <w:t xml:space="preserve">4 от </w:t>
            </w:r>
            <w:r w:rsidR="00BF55A2" w:rsidRPr="00BF55A2">
              <w:rPr>
                <w:szCs w:val="24"/>
              </w:rPr>
              <w:t>20</w:t>
            </w:r>
            <w:r w:rsidR="008057CC" w:rsidRPr="00BF55A2">
              <w:rPr>
                <w:szCs w:val="24"/>
              </w:rPr>
              <w:t>.0</w:t>
            </w:r>
            <w:r w:rsidR="00BF55A2" w:rsidRPr="00BF55A2">
              <w:rPr>
                <w:szCs w:val="24"/>
              </w:rPr>
              <w:t>3</w:t>
            </w:r>
            <w:r w:rsidR="008057CC" w:rsidRPr="00BF55A2">
              <w:rPr>
                <w:szCs w:val="24"/>
              </w:rPr>
              <w:t>.202</w:t>
            </w:r>
            <w:r w:rsidR="00BF55A2" w:rsidRPr="00BF55A2">
              <w:rPr>
                <w:szCs w:val="24"/>
              </w:rPr>
              <w:t>3</w:t>
            </w:r>
            <w:r w:rsidRPr="00BF55A2">
              <w:rPr>
                <w:szCs w:val="24"/>
              </w:rPr>
              <w:t xml:space="preserve"> </w:t>
            </w:r>
            <w:r w:rsidR="00EC2B6B" w:rsidRPr="00BF55A2">
              <w:t>«</w:t>
            </w:r>
            <w:r w:rsidR="008057CC" w:rsidRPr="003C2996">
              <w:t xml:space="preserve">Об утверждении Положения о муниципальном контроле в сфере </w:t>
            </w:r>
            <w:r w:rsidR="003C2996">
              <w:t>благоустройства на территории муни</w:t>
            </w:r>
            <w:r>
              <w:t>ципального образования Покровский</w:t>
            </w:r>
            <w:r w:rsidR="003C2996">
              <w:t xml:space="preserve"> сельсовет Мамонтовского района </w:t>
            </w:r>
            <w:r w:rsidR="00D54E0E">
              <w:t>Алтайского края</w:t>
            </w:r>
            <w:r w:rsidR="00EC2B6B">
              <w:t>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22BC4" w:rsidRDefault="008057CC">
            <w:pPr>
              <w:pStyle w:val="a7"/>
              <w:ind w:firstLine="0"/>
              <w:jc w:val="center"/>
            </w:pPr>
            <w:r>
              <w:t>Текст в полном объеме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22BC4" w:rsidRDefault="008057CC">
            <w:pPr>
              <w:pStyle w:val="a7"/>
              <w:ind w:firstLine="0"/>
              <w:jc w:val="center"/>
            </w:pPr>
            <w:r>
              <w:t>Юридические лица, индивидуальные предприниматели, Физические лица</w:t>
            </w:r>
          </w:p>
        </w:tc>
        <w:tc>
          <w:tcPr>
            <w:tcW w:w="3062" w:type="dxa"/>
            <w:tcBorders>
              <w:top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22BC4" w:rsidRDefault="008057CC">
            <w:pPr>
              <w:pStyle w:val="a7"/>
              <w:ind w:firstLine="0"/>
              <w:jc w:val="center"/>
            </w:pPr>
            <w:r>
              <w:t>Кодекс Российской Федерации об административных правонарушениях" от 30.12.2001 N 195-ФЗ (ред. от 24.09.2022 N 364-ФЗ)</w:t>
            </w:r>
          </w:p>
          <w:p w:rsidR="00322BC4" w:rsidRDefault="00322BC4">
            <w:pPr>
              <w:pStyle w:val="a7"/>
              <w:ind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22BC4" w:rsidRDefault="008057CC" w:rsidP="003C2996">
            <w:pPr>
              <w:pStyle w:val="1"/>
              <w:spacing w:before="0" w:after="0"/>
              <w:ind w:right="132" w:firstLine="142"/>
              <w:jc w:val="both"/>
              <w:rPr>
                <w:b w:val="0"/>
              </w:rPr>
            </w:pPr>
            <w:r w:rsidRPr="00072DD4">
              <w:rPr>
                <w:b w:val="0"/>
                <w:color w:val="FF0000"/>
              </w:rPr>
              <w:t>Постановление №</w:t>
            </w:r>
            <w:r w:rsidR="00BF55A2">
              <w:rPr>
                <w:b w:val="0"/>
                <w:color w:val="FF0000"/>
              </w:rPr>
              <w:t>13</w:t>
            </w:r>
            <w:r>
              <w:rPr>
                <w:b w:val="0"/>
              </w:rPr>
              <w:t xml:space="preserve"> от </w:t>
            </w:r>
            <w:r w:rsidR="00BF55A2">
              <w:rPr>
                <w:b w:val="0"/>
              </w:rPr>
              <w:t>27</w:t>
            </w:r>
            <w:r w:rsidR="00D54E0E">
              <w:rPr>
                <w:b w:val="0"/>
              </w:rPr>
              <w:t>.05</w:t>
            </w:r>
            <w:r>
              <w:rPr>
                <w:b w:val="0"/>
              </w:rPr>
              <w:t>.202</w:t>
            </w:r>
            <w:r w:rsidR="00D54E0E">
              <w:rPr>
                <w:b w:val="0"/>
              </w:rPr>
              <w:t>6</w:t>
            </w:r>
            <w:r>
              <w:rPr>
                <w:b w:val="0"/>
              </w:rPr>
              <w:t xml:space="preserve"> «Об утверждении формы </w:t>
            </w:r>
            <w:r w:rsidR="003C2996">
              <w:rPr>
                <w:b w:val="0"/>
              </w:rPr>
              <w:t>п</w:t>
            </w:r>
            <w:r>
              <w:rPr>
                <w:b w:val="0"/>
              </w:rPr>
              <w:t>роверочного листа,</w:t>
            </w:r>
            <w:r w:rsidR="00FA4481">
              <w:rPr>
                <w:b w:val="0"/>
              </w:rPr>
              <w:t xml:space="preserve"> </w:t>
            </w:r>
            <w:r>
              <w:rPr>
                <w:b w:val="0"/>
              </w:rPr>
              <w:t>используемого при осуществлении муниципального</w:t>
            </w:r>
          </w:p>
          <w:p w:rsidR="00322BC4" w:rsidRDefault="008057CC">
            <w:pPr>
              <w:pStyle w:val="a7"/>
              <w:ind w:firstLine="0"/>
            </w:pPr>
            <w:r>
              <w:t>контроля в сфере благоустройства»</w:t>
            </w:r>
          </w:p>
        </w:tc>
      </w:tr>
    </w:tbl>
    <w:p w:rsidR="00322BC4" w:rsidRDefault="00322BC4"/>
    <w:p w:rsidR="00322BC4" w:rsidRDefault="00322BC4"/>
    <w:sectPr w:rsidR="00322BC4" w:rsidSect="00072DD4">
      <w:pgSz w:w="16838" w:h="11906" w:orient="landscape"/>
      <w:pgMar w:top="794" w:right="794" w:bottom="794" w:left="794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B0D" w:rsidRDefault="003D6B0D">
      <w:pPr>
        <w:spacing w:line="240" w:lineRule="auto"/>
      </w:pPr>
      <w:r>
        <w:separator/>
      </w:r>
    </w:p>
  </w:endnote>
  <w:endnote w:type="continuationSeparator" w:id="0">
    <w:p w:rsidR="003D6B0D" w:rsidRDefault="003D6B0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10" w:type="dxa"/>
        <w:right w:w="10" w:type="dxa"/>
      </w:tblCellMar>
      <w:tblLook w:val="04A0"/>
    </w:tblPr>
    <w:tblGrid>
      <w:gridCol w:w="26"/>
    </w:tblGrid>
    <w:tr w:rsidR="00322BC4">
      <w:tc>
        <w:tcPr>
          <w:tcW w:w="0" w:type="auto"/>
        </w:tcPr>
        <w:p w:rsidR="00322BC4" w:rsidRDefault="005730D0">
          <w:pPr>
            <w:pStyle w:val="Standard"/>
            <w:ind w:firstLine="0"/>
            <w:jc w:val="left"/>
          </w:pPr>
          <w:r>
            <w:fldChar w:fldCharType="begin" w:fldLock="1"/>
          </w:r>
          <w:r w:rsidR="008057CC">
            <w:instrText xml:space="preserve"> DATE \@ "dd'.'MM'.'yyyy" </w:instrText>
          </w:r>
          <w:r>
            <w:fldChar w:fldCharType="end"/>
          </w:r>
        </w:p>
      </w:tc>
    </w:tr>
  </w:tbl>
  <w:p w:rsidR="00322BC4" w:rsidRDefault="00322BC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B0D" w:rsidRDefault="003D6B0D">
      <w:pPr>
        <w:spacing w:after="0"/>
      </w:pPr>
      <w:r>
        <w:separator/>
      </w:r>
    </w:p>
  </w:footnote>
  <w:footnote w:type="continuationSeparator" w:id="0">
    <w:p w:rsidR="003D6B0D" w:rsidRDefault="003D6B0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BC4" w:rsidRDefault="00322BC4">
    <w:pPr>
      <w:pStyle w:val="Standard"/>
      <w:ind w:firstLine="0"/>
      <w:jc w:val="lef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7997"/>
    <w:rsid w:val="00072DD4"/>
    <w:rsid w:val="000A07CE"/>
    <w:rsid w:val="000A3C69"/>
    <w:rsid w:val="000B254C"/>
    <w:rsid w:val="000C2F9F"/>
    <w:rsid w:val="0015120B"/>
    <w:rsid w:val="00240FCB"/>
    <w:rsid w:val="002D3E6A"/>
    <w:rsid w:val="00322BC4"/>
    <w:rsid w:val="0034420B"/>
    <w:rsid w:val="003C2996"/>
    <w:rsid w:val="003D6B0D"/>
    <w:rsid w:val="00414F09"/>
    <w:rsid w:val="00424912"/>
    <w:rsid w:val="004665DB"/>
    <w:rsid w:val="004675F6"/>
    <w:rsid w:val="00485538"/>
    <w:rsid w:val="00496219"/>
    <w:rsid w:val="00497CA9"/>
    <w:rsid w:val="004A3A32"/>
    <w:rsid w:val="004E2290"/>
    <w:rsid w:val="0057246E"/>
    <w:rsid w:val="005730D0"/>
    <w:rsid w:val="00590B61"/>
    <w:rsid w:val="00631B61"/>
    <w:rsid w:val="006734F2"/>
    <w:rsid w:val="006D1A4F"/>
    <w:rsid w:val="006D3028"/>
    <w:rsid w:val="007217AF"/>
    <w:rsid w:val="0073288C"/>
    <w:rsid w:val="00742746"/>
    <w:rsid w:val="00785B2D"/>
    <w:rsid w:val="007C50F2"/>
    <w:rsid w:val="007E46A4"/>
    <w:rsid w:val="008057CC"/>
    <w:rsid w:val="008A18FE"/>
    <w:rsid w:val="008B1A02"/>
    <w:rsid w:val="008F0A92"/>
    <w:rsid w:val="00946483"/>
    <w:rsid w:val="009F51FA"/>
    <w:rsid w:val="00A456C8"/>
    <w:rsid w:val="00AA43AC"/>
    <w:rsid w:val="00B94B1C"/>
    <w:rsid w:val="00BF55A2"/>
    <w:rsid w:val="00C15E97"/>
    <w:rsid w:val="00D30C6A"/>
    <w:rsid w:val="00D54D1F"/>
    <w:rsid w:val="00D54E0E"/>
    <w:rsid w:val="00D81A95"/>
    <w:rsid w:val="00DC78B8"/>
    <w:rsid w:val="00E26789"/>
    <w:rsid w:val="00E80BCC"/>
    <w:rsid w:val="00EC2B6B"/>
    <w:rsid w:val="00F11382"/>
    <w:rsid w:val="00F47997"/>
    <w:rsid w:val="00FA4481"/>
    <w:rsid w:val="1E190E23"/>
    <w:rsid w:val="4C6E3200"/>
    <w:rsid w:val="5EC939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20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qFormat/>
    <w:rsid w:val="0034420B"/>
    <w:pPr>
      <w:keepNext/>
      <w:suppressAutoHyphens/>
      <w:overflowPunct w:val="0"/>
      <w:autoSpaceDE w:val="0"/>
      <w:autoSpaceDN w:val="0"/>
      <w:spacing w:before="240" w:after="120" w:line="240" w:lineRule="auto"/>
      <w:ind w:firstLine="720"/>
      <w:jc w:val="center"/>
      <w:textAlignment w:val="baseline"/>
      <w:outlineLvl w:val="0"/>
    </w:pPr>
    <w:rPr>
      <w:rFonts w:ascii="Times New Roman" w:eastAsia="Times New Roman" w:hAnsi="Times New Roman" w:cs="Times New Roman"/>
      <w:b/>
      <w:kern w:val="3"/>
      <w:sz w:val="24"/>
    </w:rPr>
  </w:style>
  <w:style w:type="paragraph" w:styleId="2">
    <w:name w:val="heading 2"/>
    <w:basedOn w:val="a"/>
    <w:link w:val="20"/>
    <w:qFormat/>
    <w:rsid w:val="0034420B"/>
    <w:pPr>
      <w:keepNext/>
      <w:suppressAutoHyphens/>
      <w:overflowPunct w:val="0"/>
      <w:autoSpaceDE w:val="0"/>
      <w:autoSpaceDN w:val="0"/>
      <w:spacing w:before="240" w:after="120" w:line="240" w:lineRule="auto"/>
      <w:ind w:firstLine="720"/>
      <w:jc w:val="center"/>
      <w:textAlignment w:val="baseline"/>
      <w:outlineLvl w:val="1"/>
    </w:pPr>
    <w:rPr>
      <w:rFonts w:ascii="Times New Roman" w:eastAsia="Times New Roman" w:hAnsi="Times New Roman" w:cs="Times New Roman"/>
      <w:b/>
      <w:kern w:val="3"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420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34420B"/>
    <w:rPr>
      <w:color w:val="0000FF" w:themeColor="hyperlink"/>
      <w:u w:val="single"/>
    </w:rPr>
  </w:style>
  <w:style w:type="character" w:styleId="a4">
    <w:name w:val="Strong"/>
    <w:qFormat/>
    <w:rsid w:val="0034420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rsid w:val="00344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qFormat/>
    <w:rsid w:val="0034420B"/>
    <w:rPr>
      <w:rFonts w:ascii="Times New Roman" w:eastAsia="Times New Roman" w:hAnsi="Times New Roman" w:cs="Times New Roman"/>
      <w:b/>
      <w:kern w:val="3"/>
      <w:sz w:val="24"/>
    </w:rPr>
  </w:style>
  <w:style w:type="character" w:customStyle="1" w:styleId="20">
    <w:name w:val="Заголовок 2 Знак"/>
    <w:basedOn w:val="a0"/>
    <w:link w:val="2"/>
    <w:qFormat/>
    <w:rsid w:val="0034420B"/>
    <w:rPr>
      <w:rFonts w:ascii="Times New Roman" w:eastAsia="Times New Roman" w:hAnsi="Times New Roman" w:cs="Times New Roman"/>
      <w:b/>
      <w:kern w:val="3"/>
      <w:sz w:val="24"/>
    </w:rPr>
  </w:style>
  <w:style w:type="paragraph" w:customStyle="1" w:styleId="Standard">
    <w:name w:val="Standard"/>
    <w:qFormat/>
    <w:rsid w:val="0034420B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2"/>
    </w:rPr>
  </w:style>
  <w:style w:type="paragraph" w:customStyle="1" w:styleId="a7">
    <w:name w:val="Нормальный"/>
    <w:basedOn w:val="Standard"/>
    <w:qFormat/>
    <w:rsid w:val="0034420B"/>
  </w:style>
  <w:style w:type="paragraph" w:customStyle="1" w:styleId="a8">
    <w:name w:val="Прижатый влево"/>
    <w:basedOn w:val="Standard"/>
    <w:qFormat/>
    <w:rsid w:val="0034420B"/>
    <w:pPr>
      <w:ind w:firstLine="0"/>
      <w:jc w:val="left"/>
    </w:p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34420B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34420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rsid w:val="003442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9">
    <w:name w:val="Table Grid"/>
    <w:basedOn w:val="a1"/>
    <w:uiPriority w:val="59"/>
    <w:rsid w:val="009F51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qFormat/>
    <w:pPr>
      <w:keepNext/>
      <w:suppressAutoHyphens/>
      <w:overflowPunct w:val="0"/>
      <w:autoSpaceDE w:val="0"/>
      <w:autoSpaceDN w:val="0"/>
      <w:spacing w:before="240" w:after="120" w:line="240" w:lineRule="auto"/>
      <w:ind w:firstLine="720"/>
      <w:jc w:val="center"/>
      <w:textAlignment w:val="baseline"/>
      <w:outlineLvl w:val="0"/>
    </w:pPr>
    <w:rPr>
      <w:rFonts w:ascii="Times New Roman" w:eastAsia="Times New Roman" w:hAnsi="Times New Roman" w:cs="Times New Roman"/>
      <w:b/>
      <w:kern w:val="3"/>
      <w:sz w:val="24"/>
    </w:rPr>
  </w:style>
  <w:style w:type="paragraph" w:styleId="2">
    <w:name w:val="heading 2"/>
    <w:basedOn w:val="a"/>
    <w:link w:val="20"/>
    <w:qFormat/>
    <w:pPr>
      <w:keepNext/>
      <w:suppressAutoHyphens/>
      <w:overflowPunct w:val="0"/>
      <w:autoSpaceDE w:val="0"/>
      <w:autoSpaceDN w:val="0"/>
      <w:spacing w:before="240" w:after="120" w:line="240" w:lineRule="auto"/>
      <w:ind w:firstLine="720"/>
      <w:jc w:val="center"/>
      <w:textAlignment w:val="baseline"/>
      <w:outlineLvl w:val="1"/>
    </w:pPr>
    <w:rPr>
      <w:rFonts w:ascii="Times New Roman" w:eastAsia="Times New Roman" w:hAnsi="Times New Roman" w:cs="Times New Roman"/>
      <w:b/>
      <w:kern w:val="3"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4">
    <w:name w:val="Strong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kern w:val="3"/>
      <w:sz w:val="24"/>
    </w:r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kern w:val="3"/>
      <w:sz w:val="24"/>
    </w:rPr>
  </w:style>
  <w:style w:type="paragraph" w:customStyle="1" w:styleId="Standard">
    <w:name w:val="Standard"/>
    <w:qFormat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2"/>
    </w:rPr>
  </w:style>
  <w:style w:type="paragraph" w:customStyle="1" w:styleId="a7">
    <w:name w:val="Нормальный"/>
    <w:basedOn w:val="Standard"/>
    <w:qFormat/>
  </w:style>
  <w:style w:type="paragraph" w:customStyle="1" w:styleId="a8">
    <w:name w:val="Прижатый влево"/>
    <w:basedOn w:val="Standard"/>
    <w:qFormat/>
    <w:pPr>
      <w:ind w:firstLine="0"/>
      <w:jc w:val="left"/>
    </w:p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9">
    <w:name w:val="Table Grid"/>
    <w:basedOn w:val="a1"/>
    <w:uiPriority w:val="59"/>
    <w:rsid w:val="009F51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4571/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consultant.ru/document/cons_doc_LAW_35875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cp:lastPrinted>2026-06-08T08:14:00Z</cp:lastPrinted>
  <dcterms:created xsi:type="dcterms:W3CDTF">2026-05-14T06:20:00Z</dcterms:created>
  <dcterms:modified xsi:type="dcterms:W3CDTF">2026-06-09T03:16:00Z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737B9EB711E049AC90611CA8F1622C19_12</vt:lpwstr>
  </property>
</Properties>
</file>